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47" w:rsidRPr="00367A68" w:rsidRDefault="00C54E47" w:rsidP="00C54E47">
      <w:pPr>
        <w:pStyle w:val="Naslov1"/>
        <w:spacing w:before="0" w:line="276" w:lineRule="auto"/>
        <w:rPr>
          <w:rFonts w:asciiTheme="minorHAnsi" w:hAnsiTheme="minorHAnsi"/>
          <w:sz w:val="24"/>
          <w:szCs w:val="24"/>
        </w:rPr>
      </w:pPr>
      <w:bookmarkStart w:id="0" w:name="_Toc77450960"/>
      <w:r w:rsidRPr="00367A68">
        <w:rPr>
          <w:rFonts w:asciiTheme="minorHAnsi" w:hAnsiTheme="minorHAnsi"/>
          <w:sz w:val="24"/>
          <w:szCs w:val="24"/>
        </w:rPr>
        <w:t>Priloge</w:t>
      </w:r>
      <w:bookmarkEnd w:id="0"/>
    </w:p>
    <w:p w:rsidR="00C54E47" w:rsidRDefault="00C54E47" w:rsidP="00C54E47">
      <w:pPr>
        <w:spacing w:after="0"/>
        <w:jc w:val="both"/>
        <w:rPr>
          <w:rFonts w:asciiTheme="minorHAnsi" w:hAnsiTheme="minorHAnsi"/>
          <w:sz w:val="24"/>
          <w:szCs w:val="24"/>
        </w:rPr>
      </w:pPr>
      <w:bookmarkStart w:id="1" w:name="_Toc396065660"/>
      <w:bookmarkStart w:id="2" w:name="_Toc431195299"/>
      <w:bookmarkStart w:id="3" w:name="_Toc436814738"/>
      <w:bookmarkStart w:id="4" w:name="_Toc449014025"/>
      <w:bookmarkStart w:id="5" w:name="_Toc398205566"/>
    </w:p>
    <w:p w:rsidR="00C54E47" w:rsidRPr="00367A68" w:rsidRDefault="00C54E47" w:rsidP="00C54E4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54E47" w:rsidRPr="00367A68" w:rsidRDefault="00C54E47" w:rsidP="00C54E47">
      <w:pPr>
        <w:spacing w:after="0"/>
        <w:contextualSpacing/>
        <w:jc w:val="both"/>
        <w:outlineLvl w:val="0"/>
        <w:rPr>
          <w:rFonts w:asciiTheme="minorHAnsi" w:hAnsiTheme="minorHAnsi" w:cs="Arial"/>
          <w:b/>
          <w:sz w:val="24"/>
          <w:szCs w:val="24"/>
        </w:rPr>
      </w:pPr>
      <w:bookmarkStart w:id="6" w:name="_Toc526237401"/>
      <w:bookmarkStart w:id="7" w:name="_Toc526433620"/>
      <w:bookmarkStart w:id="8" w:name="_Toc18069984"/>
      <w:bookmarkStart w:id="9" w:name="_Toc77450961"/>
      <w:bookmarkStart w:id="10" w:name="_Toc346696707"/>
      <w:bookmarkStart w:id="11" w:name="_Ref356304893"/>
      <w:bookmarkStart w:id="12" w:name="_Ref356392372"/>
      <w:bookmarkStart w:id="13" w:name="_Toc370131381"/>
      <w:bookmarkStart w:id="14" w:name="_Toc356766286"/>
      <w:bookmarkStart w:id="15" w:name="_Toc356766497"/>
      <w:r w:rsidRPr="00367A68">
        <w:rPr>
          <w:rFonts w:asciiTheme="minorHAnsi" w:hAnsiTheme="minorHAnsi" w:cs="Arial"/>
          <w:b/>
          <w:sz w:val="24"/>
          <w:szCs w:val="24"/>
        </w:rPr>
        <w:t>Podatki o ponudniku</w:t>
      </w:r>
      <w:bookmarkEnd w:id="6"/>
      <w:bookmarkEnd w:id="7"/>
      <w:bookmarkEnd w:id="8"/>
      <w:bookmarkEnd w:id="9"/>
      <w:r w:rsidRPr="00367A68">
        <w:rPr>
          <w:rFonts w:asciiTheme="minorHAnsi" w:hAnsiTheme="minorHAnsi" w:cs="Arial"/>
          <w:b/>
          <w:sz w:val="24"/>
          <w:szCs w:val="24"/>
        </w:rPr>
        <w:tab/>
      </w:r>
      <w:r w:rsidRPr="00367A68">
        <w:rPr>
          <w:rFonts w:asciiTheme="minorHAnsi" w:hAnsiTheme="minorHAnsi" w:cs="Arial"/>
          <w:b/>
          <w:sz w:val="24"/>
          <w:szCs w:val="24"/>
        </w:rPr>
        <w:tab/>
      </w:r>
      <w:r w:rsidRPr="00367A68">
        <w:rPr>
          <w:rFonts w:asciiTheme="minorHAnsi" w:hAnsiTheme="minorHAnsi" w:cs="Arial"/>
          <w:b/>
          <w:sz w:val="24"/>
          <w:szCs w:val="24"/>
        </w:rPr>
        <w:tab/>
      </w:r>
      <w:r w:rsidRPr="00367A68">
        <w:rPr>
          <w:rFonts w:asciiTheme="minorHAnsi" w:hAnsiTheme="minorHAnsi" w:cs="Arial"/>
          <w:b/>
          <w:sz w:val="24"/>
          <w:szCs w:val="24"/>
        </w:rPr>
        <w:tab/>
      </w:r>
      <w:r w:rsidRPr="00367A68">
        <w:rPr>
          <w:rFonts w:asciiTheme="minorHAnsi" w:hAnsiTheme="minorHAnsi" w:cs="Arial"/>
          <w:b/>
          <w:sz w:val="24"/>
          <w:szCs w:val="24"/>
        </w:rPr>
        <w:tab/>
      </w:r>
      <w:r w:rsidRPr="00367A68">
        <w:rPr>
          <w:rFonts w:asciiTheme="minorHAnsi" w:hAnsiTheme="minorHAnsi" w:cs="Arial"/>
          <w:b/>
          <w:sz w:val="24"/>
          <w:szCs w:val="24"/>
        </w:rPr>
        <w:tab/>
      </w:r>
      <w:r w:rsidRPr="00367A68">
        <w:rPr>
          <w:rFonts w:asciiTheme="minorHAnsi" w:hAnsiTheme="minorHAnsi" w:cs="Arial"/>
          <w:b/>
          <w:sz w:val="24"/>
          <w:szCs w:val="24"/>
        </w:rPr>
        <w:tab/>
      </w:r>
    </w:p>
    <w:p w:rsidR="00C54E47" w:rsidRPr="00367A68" w:rsidRDefault="00C54E47" w:rsidP="00C54E4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="Arial"/>
          <w:lang w:eastAsia="sl-SI"/>
        </w:rPr>
      </w:pPr>
    </w:p>
    <w:p w:rsidR="00C54E47" w:rsidRPr="00367A68" w:rsidRDefault="00C54E47" w:rsidP="00C54E4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/>
          <w:lang w:eastAsia="sl-SI"/>
        </w:rPr>
      </w:pPr>
      <w:r w:rsidRPr="00367A68">
        <w:rPr>
          <w:rFonts w:asciiTheme="minorHAnsi" w:hAnsiTheme="minorHAnsi" w:cs="Arial"/>
          <w:lang w:eastAsia="sl-SI"/>
        </w:rPr>
        <w:t xml:space="preserve">V postopku oddaje </w:t>
      </w:r>
      <w:r>
        <w:rPr>
          <w:rFonts w:asciiTheme="minorHAnsi" w:hAnsiTheme="minorHAnsi" w:cs="Arial"/>
          <w:lang w:eastAsia="sl-SI"/>
        </w:rPr>
        <w:t xml:space="preserve">evidenčnega </w:t>
      </w:r>
      <w:r w:rsidRPr="00367A68">
        <w:rPr>
          <w:rFonts w:asciiTheme="minorHAnsi" w:hAnsiTheme="minorHAnsi" w:cs="Arial"/>
          <w:lang w:eastAsia="sl-SI"/>
        </w:rPr>
        <w:t xml:space="preserve">javnega naročila </w:t>
      </w:r>
      <w:r>
        <w:rPr>
          <w:rFonts w:asciiTheme="minorHAnsi" w:hAnsiTheme="minorHAnsi"/>
          <w:lang w:eastAsia="sl-SI"/>
        </w:rPr>
        <w:t>»</w:t>
      </w:r>
      <w:r w:rsidR="004839ED">
        <w:rPr>
          <w:rFonts w:asciiTheme="minorHAnsi" w:hAnsiTheme="minorHAnsi"/>
          <w:lang w:eastAsia="sl-SI"/>
        </w:rPr>
        <w:t>Tiskarske storitve</w:t>
      </w:r>
      <w:r>
        <w:rPr>
          <w:rFonts w:asciiTheme="minorHAnsi" w:hAnsiTheme="minorHAnsi"/>
          <w:lang w:eastAsia="sl-SI"/>
        </w:rPr>
        <w:t xml:space="preserve">«, </w:t>
      </w:r>
      <w:r w:rsidRPr="00367A68">
        <w:rPr>
          <w:rFonts w:asciiTheme="minorHAnsi" w:hAnsiTheme="minorHAnsi" w:cs="Arial"/>
          <w:lang w:eastAsia="sl-SI"/>
        </w:rPr>
        <w:t xml:space="preserve">objavljen </w:t>
      </w:r>
      <w:r>
        <w:rPr>
          <w:rFonts w:asciiTheme="minorHAnsi" w:hAnsiTheme="minorHAnsi" w:cs="Arial"/>
          <w:lang w:eastAsia="sl-SI"/>
        </w:rPr>
        <w:t>na spletni strani naročnika</w:t>
      </w:r>
    </w:p>
    <w:p w:rsidR="00C54E47" w:rsidRPr="00367A68" w:rsidRDefault="00C54E47" w:rsidP="00C54E47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b/>
          <w:sz w:val="24"/>
          <w:szCs w:val="24"/>
          <w:lang w:eastAsia="sl-SI"/>
        </w:rPr>
      </w:pPr>
    </w:p>
    <w:p w:rsidR="00C54E47" w:rsidRPr="00367A68" w:rsidRDefault="00C54E47" w:rsidP="00C54E47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b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 w:cs="Arial"/>
          <w:b/>
          <w:sz w:val="24"/>
          <w:szCs w:val="24"/>
          <w:lang w:eastAsia="sl-SI"/>
        </w:rPr>
        <w:t>Številka ponudbe in veljavnost ponudbe:</w:t>
      </w:r>
    </w:p>
    <w:p w:rsidR="00C54E47" w:rsidRPr="00367A68" w:rsidRDefault="00C54E47" w:rsidP="00C54E47">
      <w:p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 w:cs="Arial"/>
          <w:sz w:val="24"/>
          <w:szCs w:val="24"/>
          <w:lang w:eastAsia="sl-SI"/>
        </w:rPr>
        <w:t>Številka ponudbe:     __________________________________</w:t>
      </w:r>
    </w:p>
    <w:p w:rsidR="00C54E47" w:rsidRPr="00367A68" w:rsidRDefault="00C54E47" w:rsidP="00C54E47">
      <w:p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 w:cs="Arial"/>
          <w:sz w:val="24"/>
          <w:szCs w:val="24"/>
          <w:lang w:eastAsia="sl-SI"/>
        </w:rPr>
        <w:t xml:space="preserve">Veljavnost ponudbe do </w:t>
      </w:r>
      <w:r w:rsidRPr="004B1A03">
        <w:rPr>
          <w:rFonts w:asciiTheme="minorHAnsi" w:eastAsia="Times New Roman" w:hAnsiTheme="minorHAnsi" w:cs="Arial"/>
          <w:sz w:val="24"/>
          <w:szCs w:val="24"/>
          <w:lang w:eastAsia="sl-SI"/>
        </w:rPr>
        <w:t>31.1</w:t>
      </w:r>
      <w:r w:rsidR="004839ED">
        <w:rPr>
          <w:rFonts w:asciiTheme="minorHAnsi" w:eastAsia="Times New Roman" w:hAnsiTheme="minorHAnsi" w:cs="Arial"/>
          <w:sz w:val="24"/>
          <w:szCs w:val="24"/>
          <w:lang w:eastAsia="sl-SI"/>
        </w:rPr>
        <w:t>2</w:t>
      </w:r>
      <w:r w:rsidRPr="004B1A03">
        <w:rPr>
          <w:rFonts w:asciiTheme="minorHAnsi" w:eastAsia="Times New Roman" w:hAnsiTheme="minorHAnsi" w:cs="Arial"/>
          <w:sz w:val="24"/>
          <w:szCs w:val="24"/>
          <w:lang w:eastAsia="sl-SI"/>
        </w:rPr>
        <w:t>.202</w:t>
      </w:r>
      <w:r>
        <w:rPr>
          <w:rFonts w:asciiTheme="minorHAnsi" w:eastAsia="Times New Roman" w:hAnsiTheme="minorHAnsi" w:cs="Arial"/>
          <w:sz w:val="24"/>
          <w:szCs w:val="24"/>
          <w:lang w:eastAsia="sl-SI"/>
        </w:rPr>
        <w:t>1</w:t>
      </w:r>
      <w:r w:rsidRPr="00367A68">
        <w:rPr>
          <w:rFonts w:asciiTheme="minorHAnsi" w:eastAsia="Times New Roman" w:hAnsiTheme="minorHAnsi" w:cs="Arial"/>
          <w:sz w:val="24"/>
          <w:szCs w:val="24"/>
          <w:lang w:eastAsia="sl-SI"/>
        </w:rPr>
        <w:t xml:space="preserve">  </w:t>
      </w:r>
    </w:p>
    <w:p w:rsidR="00C54E47" w:rsidRPr="00367A68" w:rsidRDefault="00C54E47" w:rsidP="00C54E47">
      <w:pPr>
        <w:spacing w:after="0"/>
        <w:contextualSpacing/>
        <w:jc w:val="both"/>
        <w:rPr>
          <w:rFonts w:asciiTheme="minorHAnsi" w:eastAsia="Times New Roman" w:hAnsiTheme="minorHAnsi" w:cs="Arial"/>
          <w:b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contextualSpacing/>
        <w:jc w:val="both"/>
        <w:rPr>
          <w:rFonts w:asciiTheme="minorHAnsi" w:eastAsia="Times New Roman" w:hAnsiTheme="minorHAnsi" w:cs="Arial"/>
          <w:b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 w:line="480" w:lineRule="auto"/>
        <w:contextualSpacing/>
        <w:jc w:val="both"/>
        <w:rPr>
          <w:rFonts w:asciiTheme="minorHAnsi" w:eastAsia="Times New Roman" w:hAnsiTheme="minorHAnsi" w:cs="Arial"/>
          <w:b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 w:cs="Arial"/>
          <w:b/>
          <w:sz w:val="24"/>
          <w:szCs w:val="24"/>
          <w:lang w:eastAsia="sl-SI"/>
        </w:rPr>
        <w:t>Podatki o ponudniku: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962"/>
        <w:gridCol w:w="4218"/>
      </w:tblGrid>
      <w:tr w:rsidR="00C54E47" w:rsidRPr="00367A68" w:rsidTr="00421ED2">
        <w:tc>
          <w:tcPr>
            <w:tcW w:w="4962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  <w:t>Naziv ponudnika:</w:t>
            </w:r>
          </w:p>
        </w:tc>
        <w:tc>
          <w:tcPr>
            <w:tcW w:w="4218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c>
          <w:tcPr>
            <w:tcW w:w="4962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  <w:t>Naslov ponudnika:</w:t>
            </w:r>
          </w:p>
        </w:tc>
        <w:tc>
          <w:tcPr>
            <w:tcW w:w="4218" w:type="dxa"/>
            <w:tcBorders>
              <w:top w:val="single" w:sz="6" w:space="0" w:color="auto"/>
            </w:tcBorders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c>
          <w:tcPr>
            <w:tcW w:w="4962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  <w:t xml:space="preserve">Zakoniti zastopnik(i): </w:t>
            </w:r>
          </w:p>
        </w:tc>
        <w:tc>
          <w:tcPr>
            <w:tcW w:w="4218" w:type="dxa"/>
            <w:tcBorders>
              <w:top w:val="single" w:sz="6" w:space="0" w:color="auto"/>
            </w:tcBorders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rPr>
          <w:trHeight w:val="598"/>
        </w:trPr>
        <w:tc>
          <w:tcPr>
            <w:tcW w:w="4962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  <w:t>Kontaktna oseba:</w:t>
            </w:r>
          </w:p>
        </w:tc>
        <w:tc>
          <w:tcPr>
            <w:tcW w:w="4218" w:type="dxa"/>
            <w:tcBorders>
              <w:top w:val="single" w:sz="6" w:space="0" w:color="auto"/>
            </w:tcBorders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c>
          <w:tcPr>
            <w:tcW w:w="4962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  <w:t>Elektronski naslov kontaktne osebe:</w:t>
            </w:r>
          </w:p>
        </w:tc>
        <w:tc>
          <w:tcPr>
            <w:tcW w:w="4218" w:type="dxa"/>
            <w:tcBorders>
              <w:top w:val="single" w:sz="6" w:space="0" w:color="auto"/>
            </w:tcBorders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c>
          <w:tcPr>
            <w:tcW w:w="4962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  <w:t>Telefon:</w:t>
            </w:r>
          </w:p>
        </w:tc>
        <w:tc>
          <w:tcPr>
            <w:tcW w:w="4218" w:type="dxa"/>
            <w:tcBorders>
              <w:top w:val="single" w:sz="6" w:space="0" w:color="auto"/>
            </w:tcBorders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c>
          <w:tcPr>
            <w:tcW w:w="4962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  <w:t>Identifikacijska številka ponudnika:</w:t>
            </w:r>
          </w:p>
        </w:tc>
        <w:tc>
          <w:tcPr>
            <w:tcW w:w="4218" w:type="dxa"/>
            <w:tcBorders>
              <w:top w:val="single" w:sz="6" w:space="0" w:color="auto"/>
            </w:tcBorders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c>
          <w:tcPr>
            <w:tcW w:w="4962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  <w:t>Matična številka ponudnika:</w:t>
            </w:r>
          </w:p>
        </w:tc>
        <w:tc>
          <w:tcPr>
            <w:tcW w:w="4218" w:type="dxa"/>
            <w:tcBorders>
              <w:top w:val="single" w:sz="6" w:space="0" w:color="auto"/>
            </w:tcBorders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c>
          <w:tcPr>
            <w:tcW w:w="4962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  <w:t>Št. vseh transakcijskih računov:</w:t>
            </w:r>
          </w:p>
        </w:tc>
        <w:tc>
          <w:tcPr>
            <w:tcW w:w="4218" w:type="dxa"/>
            <w:tcBorders>
              <w:top w:val="single" w:sz="6" w:space="0" w:color="auto"/>
            </w:tcBorders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c>
          <w:tcPr>
            <w:tcW w:w="4962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  <w:tc>
          <w:tcPr>
            <w:tcW w:w="4218" w:type="dxa"/>
            <w:tcBorders>
              <w:top w:val="single" w:sz="6" w:space="0" w:color="auto"/>
            </w:tcBorders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rPr>
          <w:trHeight w:val="455"/>
        </w:trPr>
        <w:tc>
          <w:tcPr>
            <w:tcW w:w="4962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  <w:t>Pooblaščena oseba za podpis ponudbe in pogodbe:</w:t>
            </w:r>
          </w:p>
        </w:tc>
        <w:tc>
          <w:tcPr>
            <w:tcW w:w="4218" w:type="dxa"/>
            <w:tcBorders>
              <w:top w:val="single" w:sz="6" w:space="0" w:color="auto"/>
              <w:bottom w:val="single" w:sz="6" w:space="0" w:color="auto"/>
            </w:tcBorders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</w:tr>
    </w:tbl>
    <w:p w:rsidR="00C54E47" w:rsidRPr="00367A68" w:rsidRDefault="00C54E47" w:rsidP="00C54E47">
      <w:pPr>
        <w:spacing w:after="0" w:line="480" w:lineRule="auto"/>
        <w:contextualSpacing/>
        <w:jc w:val="both"/>
        <w:outlineLvl w:val="0"/>
        <w:rPr>
          <w:rFonts w:asciiTheme="minorHAnsi" w:hAnsiTheme="minorHAnsi" w:cs="Arial"/>
          <w:b/>
          <w:sz w:val="24"/>
          <w:szCs w:val="24"/>
        </w:rPr>
      </w:pPr>
      <w:bookmarkStart w:id="16" w:name="_Toc526237402"/>
    </w:p>
    <w:p w:rsidR="00C54E47" w:rsidRDefault="00C54E47" w:rsidP="00C54E47">
      <w:pPr>
        <w:spacing w:after="0"/>
        <w:contextualSpacing/>
        <w:jc w:val="both"/>
        <w:outlineLvl w:val="0"/>
        <w:rPr>
          <w:rFonts w:asciiTheme="minorHAnsi" w:hAnsiTheme="minorHAnsi" w:cs="Arial"/>
          <w:b/>
          <w:sz w:val="24"/>
          <w:szCs w:val="24"/>
        </w:rPr>
      </w:pPr>
      <w:bookmarkStart w:id="17" w:name="_Toc526433621"/>
    </w:p>
    <w:p w:rsidR="00C54E47" w:rsidRDefault="00C54E47" w:rsidP="00C54E47">
      <w:pPr>
        <w:spacing w:after="0"/>
        <w:contextualSpacing/>
        <w:jc w:val="both"/>
        <w:outlineLvl w:val="0"/>
        <w:rPr>
          <w:rFonts w:asciiTheme="minorHAnsi" w:hAnsiTheme="minorHAnsi" w:cs="Arial"/>
          <w:b/>
          <w:sz w:val="24"/>
          <w:szCs w:val="24"/>
        </w:rPr>
      </w:pPr>
    </w:p>
    <w:bookmarkEnd w:id="16"/>
    <w:bookmarkEnd w:id="17"/>
    <w:p w:rsidR="00C54E47" w:rsidRDefault="00C54E47" w:rsidP="00C54E47">
      <w:p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sl-SI"/>
        </w:rPr>
      </w:pPr>
    </w:p>
    <w:bookmarkEnd w:id="10"/>
    <w:bookmarkEnd w:id="11"/>
    <w:bookmarkEnd w:id="12"/>
    <w:bookmarkEnd w:id="13"/>
    <w:bookmarkEnd w:id="14"/>
    <w:bookmarkEnd w:id="15"/>
    <w:p w:rsidR="00803D06" w:rsidRDefault="00803D06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803D06" w:rsidRDefault="00803D06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bookmarkStart w:id="18" w:name="_Toc517789342"/>
      <w:bookmarkStart w:id="19" w:name="_Toc526433629"/>
    </w:p>
    <w:bookmarkEnd w:id="18"/>
    <w:bookmarkEnd w:id="19"/>
    <w:p w:rsidR="00C54E47" w:rsidRPr="00367A68" w:rsidRDefault="00C54E47" w:rsidP="00C54E47">
      <w:pPr>
        <w:spacing w:after="0"/>
        <w:rPr>
          <w:rFonts w:asciiTheme="minorHAnsi" w:eastAsia="Times New Roman" w:hAnsiTheme="minorHAnsi"/>
          <w:b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/>
          <w:b/>
          <w:sz w:val="24"/>
          <w:szCs w:val="24"/>
          <w:lang w:eastAsia="sl-SI"/>
        </w:rPr>
        <w:t>Reference</w:t>
      </w:r>
    </w:p>
    <w:p w:rsidR="004839ED" w:rsidRDefault="004839ED" w:rsidP="00C54E4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/>
        </w:rPr>
      </w:pPr>
    </w:p>
    <w:p w:rsidR="00C54E47" w:rsidRDefault="00C54E47" w:rsidP="00C54E4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/>
        </w:rPr>
      </w:pPr>
      <w:r w:rsidRPr="00367A68">
        <w:rPr>
          <w:rFonts w:asciiTheme="minorHAnsi" w:hAnsiTheme="minorHAnsi"/>
        </w:rPr>
        <w:t xml:space="preserve">V postopku oddaje </w:t>
      </w:r>
      <w:r>
        <w:rPr>
          <w:rFonts w:asciiTheme="minorHAnsi" w:hAnsiTheme="minorHAnsi"/>
          <w:lang w:eastAsia="sl-SI"/>
        </w:rPr>
        <w:t>naročila »</w:t>
      </w:r>
      <w:r w:rsidR="004839ED">
        <w:rPr>
          <w:rFonts w:asciiTheme="minorHAnsi" w:hAnsiTheme="minorHAnsi"/>
          <w:lang w:eastAsia="sl-SI"/>
        </w:rPr>
        <w:t>Tiskarske storitve</w:t>
      </w:r>
      <w:r>
        <w:rPr>
          <w:rFonts w:asciiTheme="minorHAnsi" w:hAnsiTheme="minorHAnsi"/>
          <w:lang w:eastAsia="sl-SI"/>
        </w:rPr>
        <w:t xml:space="preserve">«, </w:t>
      </w:r>
      <w:r w:rsidRPr="00367A68">
        <w:rPr>
          <w:rFonts w:asciiTheme="minorHAnsi" w:hAnsiTheme="minorHAnsi"/>
        </w:rPr>
        <w:t>priglašamo sledeč</w:t>
      </w:r>
      <w:r w:rsidR="004839ED">
        <w:rPr>
          <w:rFonts w:asciiTheme="minorHAnsi" w:hAnsiTheme="minorHAnsi"/>
        </w:rPr>
        <w:t>e referenčne posle</w:t>
      </w:r>
      <w:r w:rsidRPr="00367A68">
        <w:rPr>
          <w:rFonts w:asciiTheme="minorHAnsi" w:hAnsiTheme="minorHAnsi"/>
        </w:rPr>
        <w:t>:</w:t>
      </w:r>
    </w:p>
    <w:p w:rsidR="004839ED" w:rsidRDefault="004839ED" w:rsidP="00C54E4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/>
        </w:rPr>
      </w:pPr>
    </w:p>
    <w:p w:rsidR="004839ED" w:rsidRDefault="004839ED" w:rsidP="00C54E4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039"/>
        <w:gridCol w:w="1813"/>
        <w:gridCol w:w="1813"/>
      </w:tblGrid>
      <w:tr w:rsidR="004839ED" w:rsidRPr="00E275DE" w:rsidTr="00581E87">
        <w:tc>
          <w:tcPr>
            <w:tcW w:w="704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75DE">
              <w:rPr>
                <w:rFonts w:asciiTheme="minorHAnsi" w:hAnsiTheme="minorHAnsi" w:cs="Arial"/>
                <w:b/>
                <w:sz w:val="24"/>
                <w:szCs w:val="24"/>
              </w:rPr>
              <w:t>Št.</w:t>
            </w:r>
          </w:p>
        </w:tc>
        <w:tc>
          <w:tcPr>
            <w:tcW w:w="269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75DE">
              <w:rPr>
                <w:rFonts w:asciiTheme="minorHAnsi" w:hAnsiTheme="minorHAnsi" w:cs="Arial"/>
                <w:b/>
                <w:sz w:val="24"/>
                <w:szCs w:val="24"/>
              </w:rPr>
              <w:t>Referenčni naročnik</w:t>
            </w:r>
          </w:p>
        </w:tc>
        <w:tc>
          <w:tcPr>
            <w:tcW w:w="2039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75DE">
              <w:rPr>
                <w:rFonts w:asciiTheme="minorHAnsi" w:hAnsiTheme="minorHAnsi" w:cs="Arial"/>
                <w:b/>
                <w:sz w:val="24"/>
                <w:szCs w:val="24"/>
              </w:rPr>
              <w:t>Datum izvedbe storitve</w:t>
            </w:r>
          </w:p>
        </w:tc>
        <w:tc>
          <w:tcPr>
            <w:tcW w:w="181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75DE">
              <w:rPr>
                <w:rFonts w:asciiTheme="minorHAnsi" w:hAnsiTheme="minorHAnsi" w:cs="Arial"/>
                <w:b/>
                <w:sz w:val="24"/>
                <w:szCs w:val="24"/>
              </w:rPr>
              <w:t>Opis opravljene storitve</w:t>
            </w:r>
          </w:p>
        </w:tc>
        <w:tc>
          <w:tcPr>
            <w:tcW w:w="181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275DE">
              <w:rPr>
                <w:rFonts w:asciiTheme="minorHAnsi" w:hAnsiTheme="minorHAnsi" w:cs="Arial"/>
                <w:b/>
                <w:sz w:val="24"/>
                <w:szCs w:val="24"/>
              </w:rPr>
              <w:t>Vrednost storitve</w:t>
            </w:r>
          </w:p>
        </w:tc>
      </w:tr>
      <w:tr w:rsidR="004839ED" w:rsidRPr="00E275DE" w:rsidTr="00581E87">
        <w:tc>
          <w:tcPr>
            <w:tcW w:w="704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275DE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839ED" w:rsidRPr="00E275DE" w:rsidTr="00581E87">
        <w:tc>
          <w:tcPr>
            <w:tcW w:w="704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275DE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839ED" w:rsidRPr="00E275DE" w:rsidTr="00581E87">
        <w:tc>
          <w:tcPr>
            <w:tcW w:w="704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275DE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839ED" w:rsidRPr="00E275DE" w:rsidTr="00581E87">
        <w:tc>
          <w:tcPr>
            <w:tcW w:w="704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275DE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839ED" w:rsidRPr="00E275DE" w:rsidTr="00581E87">
        <w:tc>
          <w:tcPr>
            <w:tcW w:w="704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275DE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839ED" w:rsidRPr="00E275DE" w:rsidTr="00581E87">
        <w:tc>
          <w:tcPr>
            <w:tcW w:w="704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275DE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839ED" w:rsidRPr="00E275DE" w:rsidTr="00581E87">
        <w:tc>
          <w:tcPr>
            <w:tcW w:w="704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275DE"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839ED" w:rsidRPr="00E275DE" w:rsidTr="00581E87">
        <w:tc>
          <w:tcPr>
            <w:tcW w:w="704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275DE"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839ED" w:rsidRPr="00E275DE" w:rsidTr="00581E87">
        <w:tc>
          <w:tcPr>
            <w:tcW w:w="704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275DE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839ED" w:rsidRPr="00E275DE" w:rsidTr="00581E87">
        <w:tc>
          <w:tcPr>
            <w:tcW w:w="704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275DE"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39ED" w:rsidRPr="00E275DE" w:rsidRDefault="004839ED" w:rsidP="00581E87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839ED" w:rsidRPr="00E275DE" w:rsidRDefault="004839ED" w:rsidP="004839ED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839ED" w:rsidRPr="00E275DE" w:rsidRDefault="004839ED" w:rsidP="004839ED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sl-SI"/>
        </w:rPr>
      </w:pPr>
    </w:p>
    <w:p w:rsidR="004839ED" w:rsidRPr="00E275DE" w:rsidRDefault="004839ED" w:rsidP="004839ED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sl-SI"/>
        </w:rPr>
      </w:pPr>
    </w:p>
    <w:p w:rsidR="004839ED" w:rsidRPr="00E275DE" w:rsidRDefault="004839ED" w:rsidP="004839ED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sl-SI"/>
        </w:rPr>
      </w:pPr>
    </w:p>
    <w:p w:rsidR="004839ED" w:rsidRPr="00E275DE" w:rsidRDefault="004839ED" w:rsidP="004839ED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sl-SI"/>
        </w:rPr>
      </w:pPr>
      <w:r w:rsidRPr="00E275DE">
        <w:rPr>
          <w:rFonts w:asciiTheme="minorHAnsi" w:eastAsia="Times New Roman" w:hAnsiTheme="minorHAnsi" w:cs="Arial"/>
          <w:sz w:val="24"/>
          <w:szCs w:val="24"/>
          <w:lang w:eastAsia="sl-SI"/>
        </w:rPr>
        <w:t xml:space="preserve">Kraj in datum:                                            Žig: </w:t>
      </w:r>
      <w:r w:rsidRPr="00E275DE">
        <w:rPr>
          <w:rFonts w:asciiTheme="minorHAnsi" w:eastAsia="Times New Roman" w:hAnsiTheme="minorHAnsi" w:cs="Arial"/>
          <w:sz w:val="24"/>
          <w:szCs w:val="24"/>
          <w:lang w:eastAsia="sl-SI"/>
        </w:rPr>
        <w:tab/>
      </w:r>
      <w:r w:rsidRPr="00E275DE">
        <w:rPr>
          <w:rFonts w:asciiTheme="minorHAnsi" w:eastAsia="Times New Roman" w:hAnsiTheme="minorHAnsi" w:cs="Arial"/>
          <w:sz w:val="24"/>
          <w:szCs w:val="24"/>
          <w:lang w:eastAsia="sl-SI"/>
        </w:rPr>
        <w:tab/>
      </w:r>
      <w:r w:rsidRPr="00E275DE">
        <w:rPr>
          <w:rFonts w:asciiTheme="minorHAnsi" w:eastAsia="Times New Roman" w:hAnsiTheme="minorHAnsi" w:cs="Arial"/>
          <w:sz w:val="24"/>
          <w:szCs w:val="24"/>
          <w:lang w:eastAsia="sl-SI"/>
        </w:rPr>
        <w:tab/>
        <w:t>Podpis ponudnika:</w:t>
      </w:r>
    </w:p>
    <w:p w:rsidR="004839ED" w:rsidRDefault="004839ED" w:rsidP="00C54E4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/>
        </w:rPr>
      </w:pPr>
    </w:p>
    <w:p w:rsidR="00C54E47" w:rsidRDefault="00C54E47" w:rsidP="00C54E4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/>
        </w:rPr>
      </w:pPr>
    </w:p>
    <w:p w:rsidR="00C54E47" w:rsidRDefault="004839ED" w:rsidP="00C54E47">
      <w:pPr>
        <w:spacing w:after="0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hAnsiTheme="minorHAnsi" w:cs="Arial"/>
          <w:bCs/>
          <w:sz w:val="24"/>
          <w:szCs w:val="24"/>
          <w:lang w:eastAsia="sl-SI"/>
        </w:rPr>
        <w:t xml:space="preserve"> </w:t>
      </w:r>
    </w:p>
    <w:p w:rsidR="00C54E47" w:rsidRDefault="00C54E47" w:rsidP="00C54E47">
      <w:pPr>
        <w:spacing w:after="0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C54E47" w:rsidRDefault="004839ED" w:rsidP="00C54E47">
      <w:pPr>
        <w:spacing w:after="0"/>
        <w:ind w:left="3540" w:firstLine="708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 xml:space="preserve"> </w:t>
      </w:r>
    </w:p>
    <w:p w:rsidR="004839ED" w:rsidRDefault="004839ED" w:rsidP="00C54E47">
      <w:pPr>
        <w:spacing w:after="0"/>
        <w:ind w:left="3540" w:firstLine="708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4839ED" w:rsidRDefault="004839ED" w:rsidP="00C54E47">
      <w:pPr>
        <w:spacing w:after="0"/>
        <w:ind w:left="3540" w:firstLine="708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4839ED" w:rsidRDefault="004839ED" w:rsidP="00C54E47">
      <w:pPr>
        <w:spacing w:after="0"/>
        <w:ind w:left="3540" w:firstLine="708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4839ED" w:rsidRPr="00367A68" w:rsidRDefault="004839ED" w:rsidP="004839ED">
      <w:pPr>
        <w:spacing w:after="0"/>
        <w:rPr>
          <w:rFonts w:asciiTheme="minorHAnsi" w:eastAsia="Times New Roman" w:hAnsiTheme="minorHAnsi"/>
          <w:lang w:eastAsia="sl-SI"/>
        </w:rPr>
      </w:pPr>
      <w:bookmarkStart w:id="20" w:name="_GoBack"/>
      <w:bookmarkEnd w:id="20"/>
    </w:p>
    <w:bookmarkEnd w:id="1"/>
    <w:bookmarkEnd w:id="2"/>
    <w:bookmarkEnd w:id="3"/>
    <w:bookmarkEnd w:id="4"/>
    <w:bookmarkEnd w:id="5"/>
    <w:sectPr w:rsidR="004839ED" w:rsidRPr="00367A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47" w:rsidRDefault="00C54E47" w:rsidP="00C54E47">
      <w:pPr>
        <w:spacing w:after="0" w:line="240" w:lineRule="auto"/>
      </w:pPr>
      <w:r>
        <w:separator/>
      </w:r>
    </w:p>
  </w:endnote>
  <w:endnote w:type="continuationSeparator" w:id="0">
    <w:p w:rsidR="00C54E47" w:rsidRDefault="00C54E47" w:rsidP="00C5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B3" w:rsidRDefault="00803D06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870CA3">
      <w:rPr>
        <w:noProof/>
      </w:rPr>
      <w:t>2</w:t>
    </w:r>
    <w:r>
      <w:fldChar w:fldCharType="end"/>
    </w:r>
  </w:p>
  <w:p w:rsidR="00C119B3" w:rsidRDefault="00870CA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47" w:rsidRDefault="00C54E47" w:rsidP="00C54E47">
      <w:pPr>
        <w:spacing w:after="0" w:line="240" w:lineRule="auto"/>
      </w:pPr>
      <w:r>
        <w:separator/>
      </w:r>
    </w:p>
  </w:footnote>
  <w:footnote w:type="continuationSeparator" w:id="0">
    <w:p w:rsidR="00C54E47" w:rsidRDefault="00C54E47" w:rsidP="00C5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B3" w:rsidRPr="007F700B" w:rsidRDefault="00803D06" w:rsidP="00A64941">
    <w:pPr>
      <w:pStyle w:val="Glava"/>
      <w:spacing w:before="0"/>
      <w:jc w:val="center"/>
      <w:rPr>
        <w:noProof/>
      </w:rPr>
    </w:pPr>
    <w:r w:rsidRPr="007F700B">
      <w:rPr>
        <w:noProof/>
      </w:rPr>
      <w:t xml:space="preserve"> </w:t>
    </w:r>
  </w:p>
  <w:p w:rsidR="00C119B3" w:rsidRPr="001A5726" w:rsidRDefault="00870CA3" w:rsidP="00A64941">
    <w:pPr>
      <w:pStyle w:val="Glava"/>
      <w:spacing w:before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C5BD6"/>
    <w:multiLevelType w:val="hybridMultilevel"/>
    <w:tmpl w:val="C960E8B8"/>
    <w:lvl w:ilvl="0" w:tplc="9F1099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50994"/>
    <w:multiLevelType w:val="hybridMultilevel"/>
    <w:tmpl w:val="CFC6777E"/>
    <w:lvl w:ilvl="0" w:tplc="0424000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47"/>
    <w:rsid w:val="00171ACD"/>
    <w:rsid w:val="004839ED"/>
    <w:rsid w:val="00803D06"/>
    <w:rsid w:val="00870CA3"/>
    <w:rsid w:val="008913CF"/>
    <w:rsid w:val="00C5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871E-41AD-4718-BD9C-D8A1D9D3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4E47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Odstavekseznama"/>
    <w:next w:val="Navaden"/>
    <w:link w:val="Naslov1Znak"/>
    <w:autoRedefine/>
    <w:uiPriority w:val="9"/>
    <w:qFormat/>
    <w:rsid w:val="00C54E47"/>
    <w:pPr>
      <w:spacing w:before="360" w:after="0" w:line="312" w:lineRule="auto"/>
      <w:ind w:left="0"/>
      <w:jc w:val="both"/>
      <w:outlineLvl w:val="0"/>
    </w:pPr>
    <w:rPr>
      <w:b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54E47"/>
    <w:rPr>
      <w:rFonts w:ascii="Calibri" w:eastAsia="Calibri" w:hAnsi="Calibri" w:cs="Times New Roman"/>
      <w:b/>
      <w:lang w:eastAsia="sl-SI"/>
    </w:rPr>
  </w:style>
  <w:style w:type="paragraph" w:styleId="Noga">
    <w:name w:val="footer"/>
    <w:basedOn w:val="Navaden"/>
    <w:link w:val="NogaZnak"/>
    <w:unhideWhenUsed/>
    <w:rsid w:val="00C54E47"/>
    <w:pPr>
      <w:tabs>
        <w:tab w:val="center" w:pos="4536"/>
        <w:tab w:val="right" w:pos="9072"/>
      </w:tabs>
      <w:spacing w:before="200" w:after="0" w:line="240" w:lineRule="auto"/>
      <w:jc w:val="center"/>
    </w:pPr>
    <w:rPr>
      <w:rFonts w:ascii="Myriad Pro" w:hAnsi="Myriad Pro"/>
      <w:sz w:val="16"/>
      <w:lang w:eastAsia="sl-SI"/>
    </w:rPr>
  </w:style>
  <w:style w:type="character" w:customStyle="1" w:styleId="NogaZnak">
    <w:name w:val="Noga Znak"/>
    <w:basedOn w:val="Privzetapisavaodstavka"/>
    <w:link w:val="Noga"/>
    <w:rsid w:val="00C54E47"/>
    <w:rPr>
      <w:rFonts w:ascii="Myriad Pro" w:eastAsia="Calibri" w:hAnsi="Myriad Pro" w:cs="Times New Roman"/>
      <w:sz w:val="16"/>
      <w:lang w:eastAsia="sl-SI"/>
    </w:rPr>
  </w:style>
  <w:style w:type="paragraph" w:styleId="Glava">
    <w:name w:val="header"/>
    <w:basedOn w:val="Navaden"/>
    <w:link w:val="GlavaZnak"/>
    <w:unhideWhenUsed/>
    <w:rsid w:val="00C54E47"/>
    <w:pPr>
      <w:tabs>
        <w:tab w:val="center" w:pos="4536"/>
        <w:tab w:val="right" w:pos="9072"/>
      </w:tabs>
      <w:spacing w:before="200" w:after="0" w:line="240" w:lineRule="auto"/>
      <w:jc w:val="both"/>
    </w:pPr>
    <w:rPr>
      <w:rFonts w:ascii="Myriad Pro" w:hAnsi="Myriad Pro"/>
      <w:sz w:val="20"/>
      <w:lang w:eastAsia="sl-SI"/>
    </w:rPr>
  </w:style>
  <w:style w:type="character" w:customStyle="1" w:styleId="GlavaZnak">
    <w:name w:val="Glava Znak"/>
    <w:basedOn w:val="Privzetapisavaodstavka"/>
    <w:link w:val="Glava"/>
    <w:rsid w:val="00C54E47"/>
    <w:rPr>
      <w:rFonts w:ascii="Myriad Pro" w:eastAsia="Calibri" w:hAnsi="Myriad Pro" w:cs="Times New Roman"/>
      <w:sz w:val="20"/>
      <w:lang w:eastAsia="sl-SI"/>
    </w:rPr>
  </w:style>
  <w:style w:type="table" w:styleId="Tabelamrea">
    <w:name w:val="Table Grid"/>
    <w:basedOn w:val="Navadnatabela"/>
    <w:rsid w:val="00C5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C54E47"/>
    <w:pPr>
      <w:spacing w:after="0" w:line="240" w:lineRule="auto"/>
      <w:jc w:val="both"/>
    </w:pPr>
    <w:rPr>
      <w:rFonts w:ascii="Myriad Pro" w:hAnsi="Myriad Pro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54E47"/>
    <w:rPr>
      <w:rFonts w:ascii="Myriad Pro" w:eastAsia="Calibri" w:hAnsi="Myriad Pro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C54E47"/>
    <w:rPr>
      <w:vertAlign w:val="superscript"/>
    </w:rPr>
  </w:style>
  <w:style w:type="paragraph" w:customStyle="1" w:styleId="Standard">
    <w:name w:val="Standard"/>
    <w:rsid w:val="00C54E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mrea2">
    <w:name w:val="Tabela – mreža2"/>
    <w:basedOn w:val="Navadnatabela"/>
    <w:next w:val="Tabelamrea"/>
    <w:uiPriority w:val="59"/>
    <w:rsid w:val="00C5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5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Bertok</dc:creator>
  <cp:keywords/>
  <dc:description/>
  <cp:lastModifiedBy>Mara Bertok</cp:lastModifiedBy>
  <cp:revision>4</cp:revision>
  <dcterms:created xsi:type="dcterms:W3CDTF">2021-09-14T09:57:00Z</dcterms:created>
  <dcterms:modified xsi:type="dcterms:W3CDTF">2021-09-14T10:53:00Z</dcterms:modified>
</cp:coreProperties>
</file>